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1D" w:rsidRPr="00A024CA" w:rsidRDefault="00E863B9" w:rsidP="0014681D">
      <w:pPr>
        <w:pStyle w:val="Titolo"/>
        <w:pBdr>
          <w:right w:val="none" w:sz="0" w:space="0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4.1pt;margin-top:7.5pt;width:34.2pt;height:32.6pt;z-index:251658240" o:allowoverlap="f">
            <v:imagedata r:id="rId5" o:title=""/>
            <w10:wrap type="topAndBottom"/>
          </v:shape>
          <o:OLEObject Type="Embed" ProgID="MSDraw" ShapeID="_x0000_s1026" DrawAspect="Content" ObjectID="_1779090877" r:id="rId6"/>
        </w:object>
      </w:r>
      <w:r w:rsidR="0014681D">
        <w:rPr>
          <w:rFonts w:ascii="Comic Sans MS" w:hAnsi="Comic Sans MS"/>
          <w:sz w:val="32"/>
          <w:szCs w:val="32"/>
        </w:rPr>
        <w:t>MAGISTRATO</w:t>
      </w:r>
      <w:r w:rsidR="0014681D" w:rsidRPr="00A024CA">
        <w:rPr>
          <w:rFonts w:ascii="Comic Sans MS" w:hAnsi="Comic Sans MS"/>
          <w:sz w:val="32"/>
          <w:szCs w:val="32"/>
        </w:rPr>
        <w:t xml:space="preserve"> DI SORVEGLIANZA</w:t>
      </w:r>
    </w:p>
    <w:p w:rsidR="0014681D" w:rsidRDefault="0014681D" w:rsidP="0014681D">
      <w:pPr>
        <w:pStyle w:val="Titolo1"/>
        <w:jc w:val="center"/>
      </w:pPr>
      <w:r w:rsidRPr="00A024CA">
        <w:rPr>
          <w:rFonts w:ascii="Comic Sans MS" w:hAnsi="Comic Sans MS"/>
          <w:sz w:val="32"/>
          <w:szCs w:val="32"/>
        </w:rPr>
        <w:t>CALTANISSETTA</w:t>
      </w:r>
    </w:p>
    <w:p w:rsidR="0014681D" w:rsidRDefault="0014681D" w:rsidP="0014681D"/>
    <w:p w:rsidR="0014681D" w:rsidRPr="007914B1" w:rsidRDefault="0014681D" w:rsidP="00023110">
      <w:pPr>
        <w:jc w:val="center"/>
        <w:rPr>
          <w:b/>
          <w:sz w:val="36"/>
          <w:szCs w:val="36"/>
          <w:u w:val="single"/>
        </w:rPr>
      </w:pPr>
      <w:r w:rsidRPr="007914B1">
        <w:rPr>
          <w:b/>
          <w:sz w:val="36"/>
          <w:szCs w:val="36"/>
          <w:u w:val="single"/>
        </w:rPr>
        <w:t xml:space="preserve">UDIENZA DEL </w:t>
      </w:r>
      <w:r w:rsidR="00AA66A1">
        <w:rPr>
          <w:b/>
          <w:sz w:val="36"/>
          <w:szCs w:val="36"/>
          <w:u w:val="single"/>
        </w:rPr>
        <w:t>06</w:t>
      </w:r>
      <w:r w:rsidR="00D13E89">
        <w:rPr>
          <w:b/>
          <w:sz w:val="36"/>
          <w:szCs w:val="36"/>
          <w:u w:val="single"/>
        </w:rPr>
        <w:t>.0</w:t>
      </w:r>
      <w:r w:rsidR="00AA66A1">
        <w:rPr>
          <w:b/>
          <w:sz w:val="36"/>
          <w:szCs w:val="36"/>
          <w:u w:val="single"/>
        </w:rPr>
        <w:t>6</w:t>
      </w:r>
      <w:r w:rsidR="00D13E89">
        <w:rPr>
          <w:b/>
          <w:sz w:val="36"/>
          <w:szCs w:val="36"/>
          <w:u w:val="single"/>
        </w:rPr>
        <w:t>.2024</w:t>
      </w:r>
    </w:p>
    <w:p w:rsidR="00832305" w:rsidRPr="007914B1" w:rsidRDefault="00832305" w:rsidP="00832305">
      <w:pPr>
        <w:tabs>
          <w:tab w:val="left" w:pos="4536"/>
        </w:tabs>
        <w:ind w:left="11198"/>
        <w:jc w:val="center"/>
        <w:rPr>
          <w:b/>
        </w:rPr>
      </w:pPr>
    </w:p>
    <w:p w:rsidR="00157F8D" w:rsidRPr="007914B1" w:rsidRDefault="007914B1" w:rsidP="009079AF">
      <w:pPr>
        <w:spacing w:line="360" w:lineRule="auto"/>
        <w:jc w:val="both"/>
        <w:rPr>
          <w:b/>
        </w:rPr>
      </w:pPr>
      <w:r w:rsidRPr="007914B1">
        <w:rPr>
          <w:b/>
        </w:rPr>
        <w:t>S</w:t>
      </w:r>
      <w:r w:rsidR="00157F8D" w:rsidRPr="007914B1">
        <w:rPr>
          <w:b/>
        </w:rPr>
        <w:t>I AVVISANO I SIGNORI AVVOCATI E GLI INTERE</w:t>
      </w:r>
      <w:r w:rsidR="0090797E">
        <w:rPr>
          <w:b/>
        </w:rPr>
        <w:t xml:space="preserve">SSATI CHE I PROCEDIMENTI DELLA </w:t>
      </w:r>
      <w:r w:rsidR="00157F8D" w:rsidRPr="007914B1">
        <w:rPr>
          <w:b/>
        </w:rPr>
        <w:t>UDIENZA SARANNO TRATTATI SECONDO IL SEGUENTE ORDINE DEL RUOLINO</w:t>
      </w:r>
      <w:r w:rsidR="00D13E89">
        <w:rPr>
          <w:b/>
        </w:rPr>
        <w:t xml:space="preserve">, </w:t>
      </w:r>
      <w:r w:rsidR="00D13E89" w:rsidRPr="00D13E89">
        <w:rPr>
          <w:b/>
        </w:rPr>
        <w:t>PRECISANDO CHE I DETENUTI SARANNO TRATTATI PER PRIMI</w:t>
      </w:r>
      <w:r w:rsidR="00157F8D" w:rsidRPr="007914B1">
        <w:rPr>
          <w:b/>
        </w:rPr>
        <w:t>:</w:t>
      </w:r>
    </w:p>
    <w:p w:rsidR="009332FC" w:rsidRPr="007914B1" w:rsidRDefault="009332FC" w:rsidP="009079AF">
      <w:pPr>
        <w:spacing w:line="360" w:lineRule="auto"/>
        <w:jc w:val="both"/>
        <w:rPr>
          <w:b/>
        </w:rPr>
      </w:pPr>
    </w:p>
    <w:p w:rsidR="009332FC" w:rsidRPr="007914B1" w:rsidRDefault="009332FC" w:rsidP="009332FC">
      <w:pPr>
        <w:spacing w:line="360" w:lineRule="auto"/>
        <w:jc w:val="both"/>
        <w:rPr>
          <w:b/>
          <w:u w:val="single"/>
        </w:rPr>
      </w:pPr>
    </w:p>
    <w:p w:rsidR="00D13E89" w:rsidRDefault="00A174BF" w:rsidP="00D13E89">
      <w:pPr>
        <w:spacing w:line="360" w:lineRule="auto"/>
        <w:jc w:val="both"/>
        <w:rPr>
          <w:b/>
          <w:u w:val="single"/>
        </w:rPr>
      </w:pPr>
      <w:r w:rsidRPr="007914B1">
        <w:rPr>
          <w:b/>
          <w:u w:val="single"/>
        </w:rPr>
        <w:t xml:space="preserve">- </w:t>
      </w:r>
      <w:r w:rsidR="00D13E89" w:rsidRPr="007914B1">
        <w:rPr>
          <w:b/>
          <w:u w:val="single"/>
        </w:rPr>
        <w:t xml:space="preserve">LE UDIENZE DEL DOTT.SSA M.P. MULE’ AVRANNO INIZIO ALLE ORE </w:t>
      </w:r>
      <w:r w:rsidR="00E863B9">
        <w:rPr>
          <w:b/>
          <w:u w:val="single"/>
        </w:rPr>
        <w:t>09</w:t>
      </w:r>
      <w:bookmarkStart w:id="0" w:name="_GoBack"/>
      <w:bookmarkEnd w:id="0"/>
      <w:r w:rsidR="00D13E89" w:rsidRPr="007914B1">
        <w:rPr>
          <w:b/>
          <w:u w:val="single"/>
        </w:rPr>
        <w:t>:00</w:t>
      </w:r>
    </w:p>
    <w:p w:rsidR="0090797E" w:rsidRPr="007914B1" w:rsidRDefault="0090797E" w:rsidP="00D13E89">
      <w:pPr>
        <w:spacing w:line="360" w:lineRule="auto"/>
        <w:jc w:val="both"/>
        <w:rPr>
          <w:b/>
          <w:u w:val="single"/>
        </w:rPr>
      </w:pPr>
    </w:p>
    <w:p w:rsidR="007914B1" w:rsidRPr="007914B1" w:rsidRDefault="007914B1" w:rsidP="007914B1">
      <w:pPr>
        <w:spacing w:line="360" w:lineRule="auto"/>
        <w:jc w:val="both"/>
        <w:rPr>
          <w:b/>
        </w:rPr>
      </w:pPr>
      <w:r w:rsidRPr="007914B1">
        <w:rPr>
          <w:b/>
        </w:rPr>
        <w:t>DETENUTI PRESENTI DA REMOTO:</w:t>
      </w:r>
    </w:p>
    <w:p w:rsidR="0090797E" w:rsidRPr="00EC34E9" w:rsidRDefault="007914B1" w:rsidP="0090797E">
      <w:pPr>
        <w:spacing w:line="360" w:lineRule="auto"/>
        <w:jc w:val="both"/>
        <w:rPr>
          <w:bCs/>
        </w:rPr>
      </w:pPr>
      <w:r w:rsidRPr="007914B1">
        <w:rPr>
          <w:b/>
        </w:rPr>
        <w:t xml:space="preserve">CASA </w:t>
      </w:r>
      <w:proofErr w:type="spellStart"/>
      <w:proofErr w:type="gramStart"/>
      <w:r w:rsidRPr="007914B1">
        <w:rPr>
          <w:b/>
        </w:rPr>
        <w:t>C.le</w:t>
      </w:r>
      <w:proofErr w:type="spellEnd"/>
      <w:proofErr w:type="gramEnd"/>
      <w:r w:rsidRPr="007914B1">
        <w:rPr>
          <w:b/>
        </w:rPr>
        <w:t xml:space="preserve">  </w:t>
      </w:r>
      <w:r w:rsidR="001C0052">
        <w:rPr>
          <w:b/>
        </w:rPr>
        <w:t xml:space="preserve">ENNA - </w:t>
      </w:r>
      <w:r w:rsidR="0090797E" w:rsidRPr="0090797E">
        <w:rPr>
          <w:bCs/>
        </w:rPr>
        <w:t xml:space="preserve"> </w:t>
      </w:r>
      <w:r w:rsidR="001C0052">
        <w:rPr>
          <w:bCs/>
        </w:rPr>
        <w:t xml:space="preserve">DALLE ORE </w:t>
      </w:r>
      <w:r w:rsidR="00AA66A1">
        <w:rPr>
          <w:bCs/>
        </w:rPr>
        <w:t>09</w:t>
      </w:r>
      <w:r w:rsidR="001C0052">
        <w:rPr>
          <w:bCs/>
        </w:rPr>
        <w:t xml:space="preserve">:00 </w:t>
      </w:r>
      <w:r w:rsidR="00AA66A1">
        <w:rPr>
          <w:bCs/>
        </w:rPr>
        <w:t>E SEGUENTI</w:t>
      </w:r>
    </w:p>
    <w:p w:rsidR="00157F8D" w:rsidRDefault="00157F8D" w:rsidP="007914B1">
      <w:pPr>
        <w:spacing w:line="360" w:lineRule="auto"/>
        <w:jc w:val="both"/>
        <w:rPr>
          <w:b/>
        </w:rPr>
      </w:pPr>
    </w:p>
    <w:p w:rsidR="00D13E89" w:rsidRDefault="00D13E89" w:rsidP="007914B1">
      <w:pPr>
        <w:spacing w:line="360" w:lineRule="auto"/>
        <w:jc w:val="both"/>
        <w:rPr>
          <w:b/>
        </w:rPr>
      </w:pPr>
    </w:p>
    <w:p w:rsidR="00D13E89" w:rsidRPr="007914B1" w:rsidRDefault="00D13E89" w:rsidP="007914B1">
      <w:pPr>
        <w:spacing w:line="360" w:lineRule="auto"/>
        <w:jc w:val="both"/>
        <w:rPr>
          <w:b/>
        </w:rPr>
      </w:pPr>
    </w:p>
    <w:p w:rsidR="00157F8D" w:rsidRPr="007914B1" w:rsidRDefault="00157F8D" w:rsidP="00157F8D">
      <w:pPr>
        <w:spacing w:line="360" w:lineRule="auto"/>
        <w:jc w:val="center"/>
        <w:rPr>
          <w:b/>
        </w:rPr>
      </w:pPr>
      <w:r w:rsidRPr="007914B1">
        <w:rPr>
          <w:b/>
        </w:rPr>
        <w:t xml:space="preserve">                                                                </w:t>
      </w:r>
      <w:r w:rsidR="009332FC" w:rsidRPr="007914B1">
        <w:rPr>
          <w:b/>
        </w:rPr>
        <w:t xml:space="preserve">     </w:t>
      </w:r>
      <w:r w:rsidRPr="007914B1">
        <w:rPr>
          <w:b/>
        </w:rPr>
        <w:t xml:space="preserve"> </w:t>
      </w:r>
      <w:r w:rsidR="007914B1">
        <w:rPr>
          <w:b/>
        </w:rPr>
        <w:t xml:space="preserve">                              </w:t>
      </w:r>
      <w:r w:rsidRPr="007914B1">
        <w:rPr>
          <w:b/>
        </w:rPr>
        <w:t xml:space="preserve">  </w:t>
      </w:r>
      <w:r w:rsidR="009332FC" w:rsidRPr="007914B1">
        <w:rPr>
          <w:b/>
        </w:rPr>
        <w:t>D’ORDINE DE</w:t>
      </w:r>
      <w:r w:rsidR="00AA66A1">
        <w:rPr>
          <w:b/>
        </w:rPr>
        <w:t xml:space="preserve">L </w:t>
      </w:r>
      <w:r w:rsidR="009332FC" w:rsidRPr="007914B1">
        <w:rPr>
          <w:b/>
        </w:rPr>
        <w:t>MAGISTRAT</w:t>
      </w:r>
      <w:r w:rsidR="00AA66A1">
        <w:rPr>
          <w:b/>
        </w:rPr>
        <w:t>O</w:t>
      </w:r>
      <w:r w:rsidRPr="007914B1">
        <w:rPr>
          <w:b/>
        </w:rPr>
        <w:t xml:space="preserve"> DI SORVEGLIANZA</w:t>
      </w:r>
    </w:p>
    <w:p w:rsidR="00157F8D" w:rsidRDefault="007914B1" w:rsidP="00F16A4B">
      <w:pPr>
        <w:spacing w:line="360" w:lineRule="auto"/>
        <w:jc w:val="center"/>
        <w:rPr>
          <w:b/>
        </w:rPr>
      </w:pPr>
      <w:r w:rsidRPr="007914B1">
        <w:rPr>
          <w:b/>
        </w:rPr>
        <w:t xml:space="preserve">                                                                                                          </w:t>
      </w:r>
      <w:r w:rsidR="00AA66A1">
        <w:rPr>
          <w:b/>
        </w:rPr>
        <w:t>D.SSA MARIA PAOLA</w:t>
      </w:r>
      <w:r w:rsidR="00D13E89" w:rsidRPr="007914B1">
        <w:rPr>
          <w:b/>
        </w:rPr>
        <w:t xml:space="preserve"> MULE’</w:t>
      </w:r>
      <w:r w:rsidR="00157F8D" w:rsidRPr="007914B1">
        <w:rPr>
          <w:b/>
        </w:rPr>
        <w:t xml:space="preserve"> </w:t>
      </w:r>
    </w:p>
    <w:p w:rsidR="00AA66A1" w:rsidRPr="00F16A4B" w:rsidRDefault="00AA66A1" w:rsidP="00AA66A1">
      <w:pPr>
        <w:spacing w:line="360" w:lineRule="auto"/>
        <w:ind w:left="5664" w:firstLine="708"/>
        <w:jc w:val="center"/>
        <w:rPr>
          <w:b/>
        </w:rPr>
      </w:pPr>
      <w:r w:rsidRPr="004D6F75">
        <w:rPr>
          <w:noProof/>
        </w:rPr>
        <w:drawing>
          <wp:inline distT="0" distB="0" distL="0" distR="0" wp14:anchorId="6EC3EFA9" wp14:editId="6DCE06D3">
            <wp:extent cx="1356360" cy="756099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85910" cy="77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A66A1" w:rsidRPr="00F16A4B" w:rsidSect="0014681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12F62"/>
    <w:multiLevelType w:val="hybridMultilevel"/>
    <w:tmpl w:val="3CC60CF4"/>
    <w:lvl w:ilvl="0" w:tplc="D6F89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81D"/>
    <w:rsid w:val="00023110"/>
    <w:rsid w:val="00047753"/>
    <w:rsid w:val="0014681D"/>
    <w:rsid w:val="00157F8D"/>
    <w:rsid w:val="001C0052"/>
    <w:rsid w:val="001D3E14"/>
    <w:rsid w:val="00365A6E"/>
    <w:rsid w:val="003A2B93"/>
    <w:rsid w:val="00456D53"/>
    <w:rsid w:val="004A4096"/>
    <w:rsid w:val="00535169"/>
    <w:rsid w:val="006C61B4"/>
    <w:rsid w:val="00786EB9"/>
    <w:rsid w:val="007914B1"/>
    <w:rsid w:val="007F5B77"/>
    <w:rsid w:val="00832305"/>
    <w:rsid w:val="008718EA"/>
    <w:rsid w:val="0090797E"/>
    <w:rsid w:val="009079AF"/>
    <w:rsid w:val="009332FC"/>
    <w:rsid w:val="009D5724"/>
    <w:rsid w:val="00A174BF"/>
    <w:rsid w:val="00AA66A1"/>
    <w:rsid w:val="00AB3649"/>
    <w:rsid w:val="00AD2E26"/>
    <w:rsid w:val="00D13E89"/>
    <w:rsid w:val="00E863B9"/>
    <w:rsid w:val="00F1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44A4B9"/>
  <w15:docId w15:val="{46717CDD-E802-465B-8D1F-4535A3FD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4681D"/>
    <w:pPr>
      <w:keepNext/>
      <w:jc w:val="right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4681D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14681D"/>
    <w:pPr>
      <w:pBdr>
        <w:right w:val="single" w:sz="4" w:space="4" w:color="auto"/>
      </w:pBdr>
      <w:jc w:val="center"/>
    </w:pPr>
    <w:rPr>
      <w:b/>
      <w:bCs/>
      <w:sz w:val="22"/>
    </w:rPr>
  </w:style>
  <w:style w:type="character" w:customStyle="1" w:styleId="TitoloCarattere">
    <w:name w:val="Titolo Carattere"/>
    <w:basedOn w:val="Carpredefinitoparagrafo"/>
    <w:link w:val="Titolo"/>
    <w:rsid w:val="0014681D"/>
    <w:rPr>
      <w:rFonts w:ascii="Times New Roman" w:eastAsia="Times New Roman" w:hAnsi="Times New Roman" w:cs="Times New Roman"/>
      <w:b/>
      <w:bCs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1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61B4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157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Manzio</dc:creator>
  <cp:lastModifiedBy>Debora Dora Saporito</cp:lastModifiedBy>
  <cp:revision>3</cp:revision>
  <cp:lastPrinted>2023-12-04T10:08:00Z</cp:lastPrinted>
  <dcterms:created xsi:type="dcterms:W3CDTF">2024-06-05T09:08:00Z</dcterms:created>
  <dcterms:modified xsi:type="dcterms:W3CDTF">2024-06-05T09:08:00Z</dcterms:modified>
</cp:coreProperties>
</file>